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29" w:rsidRDefault="00CB3329">
      <w:pPr>
        <w:pStyle w:val="Corpodetexto"/>
        <w:spacing w:before="297"/>
        <w:rPr>
          <w:sz w:val="26"/>
        </w:rPr>
      </w:pPr>
    </w:p>
    <w:p w:rsidR="00CB3329" w:rsidRDefault="00F4655B">
      <w:pPr>
        <w:pStyle w:val="Ttulo"/>
      </w:pPr>
      <w:r>
        <w:t>Decreto</w:t>
      </w:r>
      <w:r>
        <w:rPr>
          <w:spacing w:val="5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1575/2023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29/11/2023</w:t>
      </w:r>
    </w:p>
    <w:p w:rsidR="00CB3329" w:rsidRDefault="00F4655B">
      <w:pPr>
        <w:pStyle w:val="Corpodetexto"/>
        <w:tabs>
          <w:tab w:val="left" w:pos="5661"/>
          <w:tab w:val="left" w:pos="8436"/>
          <w:tab w:val="left" w:pos="8964"/>
        </w:tabs>
        <w:spacing w:before="173" w:line="237" w:lineRule="auto"/>
        <w:ind w:left="3941" w:right="107"/>
      </w:pPr>
      <w:r>
        <w:rPr>
          <w:b/>
        </w:rPr>
        <w:t>Ementa:</w:t>
      </w:r>
      <w:r>
        <w:rPr>
          <w:b/>
          <w:spacing w:val="80"/>
        </w:rPr>
        <w:t xml:space="preserve"> </w:t>
      </w:r>
      <w:r w:rsidR="00E50CFF">
        <w:t>Abre Crédito Suplementar por Transposição.</w:t>
      </w:r>
    </w:p>
    <w:p w:rsidR="00CB3329" w:rsidRDefault="00CB3329">
      <w:pPr>
        <w:pStyle w:val="Corpodetexto"/>
      </w:pPr>
    </w:p>
    <w:p w:rsidR="00CB3329" w:rsidRDefault="00CB3329">
      <w:pPr>
        <w:pStyle w:val="Corpodetexto"/>
      </w:pPr>
    </w:p>
    <w:p w:rsidR="00CB3329" w:rsidRDefault="00CB3329">
      <w:pPr>
        <w:pStyle w:val="Corpodetexto"/>
        <w:spacing w:before="32"/>
      </w:pPr>
    </w:p>
    <w:p w:rsidR="00CB3329" w:rsidRDefault="00F4655B">
      <w:pPr>
        <w:spacing w:line="247" w:lineRule="auto"/>
        <w:ind w:left="3821" w:right="277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Prefeito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16"/>
        </w:rPr>
        <w:t>Quarto</w:t>
      </w:r>
      <w:r>
        <w:rPr>
          <w:spacing w:val="-3"/>
          <w:sz w:val="16"/>
        </w:rPr>
        <w:t xml:space="preserve"> </w:t>
      </w:r>
      <w:r>
        <w:rPr>
          <w:sz w:val="16"/>
        </w:rPr>
        <w:t>Centenário</w:t>
      </w:r>
      <w:r>
        <w:rPr>
          <w:spacing w:val="72"/>
          <w:sz w:val="16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Paraná</w:t>
      </w:r>
      <w:r>
        <w:rPr>
          <w:spacing w:val="40"/>
          <w:sz w:val="20"/>
        </w:rPr>
        <w:t xml:space="preserve"> </w:t>
      </w:r>
      <w:r>
        <w:rPr>
          <w:sz w:val="24"/>
        </w:rPr>
        <w:t>no uso de suas atribuições legais e das que lhe foram conferidas pela Lei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Orçamentária nº </w:t>
      </w:r>
      <w:r>
        <w:rPr>
          <w:sz w:val="20"/>
        </w:rPr>
        <w:t xml:space="preserve">742/2022 </w:t>
      </w:r>
      <w:r>
        <w:rPr>
          <w:sz w:val="24"/>
        </w:rPr>
        <w:t xml:space="preserve">de </w:t>
      </w:r>
      <w:r>
        <w:rPr>
          <w:spacing w:val="-2"/>
          <w:sz w:val="24"/>
        </w:rPr>
        <w:t>15/12/2022.</w:t>
      </w:r>
    </w:p>
    <w:p w:rsidR="00CB3329" w:rsidRDefault="00F4655B">
      <w:pPr>
        <w:pStyle w:val="Ttulo1"/>
        <w:spacing w:before="198"/>
        <w:ind w:right="1986"/>
        <w:jc w:val="center"/>
      </w:pPr>
      <w:r>
        <w:rPr>
          <w:spacing w:val="-2"/>
        </w:rPr>
        <w:t>Decreta:</w:t>
      </w:r>
    </w:p>
    <w:p w:rsidR="00CB3329" w:rsidRDefault="00CB3329">
      <w:pPr>
        <w:pStyle w:val="Corpodetexto"/>
        <w:spacing w:before="21"/>
        <w:rPr>
          <w:b/>
        </w:rPr>
      </w:pPr>
    </w:p>
    <w:p w:rsidR="00CB3329" w:rsidRDefault="00F4655B">
      <w:pPr>
        <w:pStyle w:val="Corpodetexto"/>
        <w:tabs>
          <w:tab w:val="left" w:pos="4586"/>
          <w:tab w:val="left" w:pos="5203"/>
          <w:tab w:val="left" w:pos="5916"/>
          <w:tab w:val="left" w:pos="6242"/>
          <w:tab w:val="left" w:pos="8261"/>
        </w:tabs>
        <w:spacing w:line="244" w:lineRule="auto"/>
        <w:ind w:left="100" w:right="189" w:firstLine="3240"/>
      </w:pPr>
      <w:r>
        <w:rPr>
          <w:b/>
        </w:rPr>
        <w:t>Artigo</w:t>
      </w:r>
      <w:r>
        <w:rPr>
          <w:b/>
          <w:spacing w:val="40"/>
        </w:rPr>
        <w:t xml:space="preserve"> </w:t>
      </w:r>
      <w:r>
        <w:rPr>
          <w:b/>
        </w:rPr>
        <w:t>1</w:t>
      </w:r>
      <w:r>
        <w:rPr>
          <w:b/>
        </w:rPr>
        <w:tab/>
      </w:r>
      <w:r>
        <w:rPr>
          <w:spacing w:val="-4"/>
        </w:rPr>
        <w:t>Fica</w:t>
      </w:r>
      <w:r>
        <w:tab/>
      </w:r>
      <w:r w:rsidR="00E50CFF">
        <w:t>a</w:t>
      </w:r>
      <w:r>
        <w:rPr>
          <w:spacing w:val="-4"/>
        </w:rPr>
        <w:t>bert</w:t>
      </w:r>
      <w:r w:rsidR="00E50CFF">
        <w:rPr>
          <w:spacing w:val="-4"/>
        </w:rPr>
        <w:t>o</w:t>
      </w:r>
      <w:r>
        <w:tab/>
      </w:r>
      <w:r w:rsidR="00E50CFF">
        <w:rPr>
          <w:spacing w:val="-10"/>
        </w:rPr>
        <w:t>no</w:t>
      </w:r>
      <w:proofErr w:type="gramStart"/>
      <w:r w:rsidR="00E50CFF">
        <w:rPr>
          <w:spacing w:val="-10"/>
        </w:rPr>
        <w:t xml:space="preserve"> </w:t>
      </w:r>
      <w:r w:rsidR="00E50CFF">
        <w:t xml:space="preserve"> </w:t>
      </w:r>
      <w:proofErr w:type="gramEnd"/>
      <w:r w:rsidR="00E50CFF">
        <w:t xml:space="preserve">exércicio </w:t>
      </w:r>
      <w:r>
        <w:t>o</w:t>
      </w:r>
      <w:r w:rsidR="00E50CFF">
        <w:rPr>
          <w:spacing w:val="-2"/>
        </w:rPr>
        <w:t xml:space="preserve"> Crédito Suplementar por Transposição</w:t>
      </w:r>
      <w:r>
        <w:t xml:space="preserve">, no Orçamento Geral do Município, no valor de </w:t>
      </w:r>
      <w:r>
        <w:rPr>
          <w:b/>
        </w:rPr>
        <w:t>R$ 5.000,00 (cinco mil reais)</w:t>
      </w:r>
      <w:r>
        <w:t>, destinado ao reforço das seguintes Dotações Orçamentárias.</w:t>
      </w:r>
    </w:p>
    <w:p w:rsidR="00CB3329" w:rsidRDefault="00CB3329">
      <w:pPr>
        <w:pStyle w:val="Corpodetexto"/>
        <w:spacing w:before="161"/>
        <w:rPr>
          <w:sz w:val="20"/>
        </w:rPr>
      </w:pPr>
    </w:p>
    <w:p w:rsidR="00CB3329" w:rsidRDefault="00F4655B">
      <w:pPr>
        <w:ind w:left="146"/>
        <w:rPr>
          <w:b/>
          <w:sz w:val="20"/>
        </w:rPr>
      </w:pPr>
      <w:r>
        <w:rPr>
          <w:b/>
          <w:spacing w:val="-2"/>
          <w:sz w:val="20"/>
          <w:u w:val="single"/>
        </w:rPr>
        <w:t>Suplementação</w:t>
      </w:r>
    </w:p>
    <w:p w:rsidR="00CB3329" w:rsidRDefault="00F4655B">
      <w:pPr>
        <w:tabs>
          <w:tab w:val="left" w:pos="3160"/>
        </w:tabs>
        <w:spacing w:before="70"/>
        <w:ind w:left="160"/>
        <w:rPr>
          <w:sz w:val="20"/>
        </w:rPr>
      </w:pPr>
      <w:r>
        <w:rPr>
          <w:spacing w:val="-2"/>
          <w:sz w:val="20"/>
        </w:rPr>
        <w:t>10.000.00.000.0000.0.000.</w:t>
      </w:r>
      <w:r>
        <w:rPr>
          <w:sz w:val="20"/>
        </w:rPr>
        <w:tab/>
        <w:t>SECRETARIA</w:t>
      </w:r>
      <w:r>
        <w:rPr>
          <w:spacing w:val="-13"/>
          <w:sz w:val="20"/>
        </w:rPr>
        <w:t xml:space="preserve"> </w:t>
      </w:r>
      <w:r>
        <w:rPr>
          <w:sz w:val="20"/>
        </w:rPr>
        <w:t>MUNICIPAL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12"/>
          <w:sz w:val="20"/>
        </w:rPr>
        <w:t xml:space="preserve"> </w:t>
      </w:r>
      <w:r>
        <w:rPr>
          <w:sz w:val="20"/>
        </w:rPr>
        <w:t>CULTURA,</w:t>
      </w:r>
      <w:r>
        <w:rPr>
          <w:spacing w:val="-12"/>
          <w:sz w:val="20"/>
        </w:rPr>
        <w:t xml:space="preserve"> </w:t>
      </w:r>
      <w:r>
        <w:rPr>
          <w:sz w:val="20"/>
        </w:rPr>
        <w:t>ESPORTE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10"/>
          <w:sz w:val="20"/>
        </w:rPr>
        <w:t>E</w:t>
      </w:r>
      <w:proofErr w:type="gramEnd"/>
    </w:p>
    <w:p w:rsidR="00CB3329" w:rsidRDefault="00F4655B">
      <w:pPr>
        <w:tabs>
          <w:tab w:val="left" w:pos="3160"/>
        </w:tabs>
        <w:spacing w:before="8" w:line="244" w:lineRule="auto"/>
        <w:ind w:left="261" w:right="4078" w:firstLine="2899"/>
        <w:rPr>
          <w:sz w:val="20"/>
        </w:rPr>
      </w:pPr>
      <w:r>
        <w:rPr>
          <w:spacing w:val="-4"/>
          <w:sz w:val="20"/>
        </w:rPr>
        <w:t xml:space="preserve">LAZER </w:t>
      </w:r>
      <w:r>
        <w:rPr>
          <w:spacing w:val="-2"/>
          <w:sz w:val="20"/>
        </w:rPr>
        <w:t>0.019.00.000.0000.0.000.</w:t>
      </w:r>
      <w:r>
        <w:rPr>
          <w:sz w:val="20"/>
        </w:rPr>
        <w:tab/>
      </w:r>
      <w:r>
        <w:rPr>
          <w:spacing w:val="-2"/>
          <w:sz w:val="20"/>
        </w:rPr>
        <w:t>ENSINO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FUNDAMENTAL</w:t>
      </w:r>
    </w:p>
    <w:p w:rsidR="00CB3329" w:rsidRDefault="00F4655B">
      <w:pPr>
        <w:tabs>
          <w:tab w:val="left" w:pos="3160"/>
        </w:tabs>
        <w:spacing w:before="8"/>
        <w:ind w:left="261"/>
        <w:rPr>
          <w:sz w:val="20"/>
        </w:rPr>
      </w:pPr>
      <w:r>
        <w:rPr>
          <w:spacing w:val="-2"/>
          <w:sz w:val="20"/>
        </w:rPr>
        <w:t>0.019.12.361.0005.2.142.</w:t>
      </w:r>
      <w:r>
        <w:rPr>
          <w:sz w:val="20"/>
        </w:rPr>
        <w:tab/>
        <w:t>MANUTENÇÃO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ENSINO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FUNDAMENTAL</w:t>
      </w:r>
    </w:p>
    <w:p w:rsidR="00CB3329" w:rsidRDefault="00F4655B">
      <w:pPr>
        <w:tabs>
          <w:tab w:val="left" w:pos="1055"/>
          <w:tab w:val="left" w:pos="2592"/>
          <w:tab w:val="left" w:pos="8640"/>
        </w:tabs>
        <w:spacing w:before="41"/>
        <w:ind w:left="552"/>
        <w:rPr>
          <w:sz w:val="20"/>
        </w:rPr>
      </w:pPr>
      <w:r>
        <w:rPr>
          <w:spacing w:val="-5"/>
          <w:sz w:val="20"/>
        </w:rPr>
        <w:t>263</w:t>
      </w:r>
      <w:r>
        <w:rPr>
          <w:sz w:val="20"/>
        </w:rPr>
        <w:tab/>
      </w:r>
      <w:r>
        <w:rPr>
          <w:spacing w:val="-2"/>
          <w:sz w:val="20"/>
        </w:rPr>
        <w:t>3.1.90.13.00.00</w:t>
      </w:r>
      <w:r>
        <w:rPr>
          <w:sz w:val="20"/>
        </w:rPr>
        <w:tab/>
        <w:t>01103</w:t>
      </w:r>
      <w:r>
        <w:rPr>
          <w:spacing w:val="23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PATRONAIS</w:t>
      </w:r>
      <w:r>
        <w:rPr>
          <w:sz w:val="20"/>
        </w:rPr>
        <w:tab/>
      </w:r>
      <w:r>
        <w:rPr>
          <w:spacing w:val="-2"/>
          <w:sz w:val="20"/>
        </w:rPr>
        <w:t>5.000,00</w:t>
      </w:r>
    </w:p>
    <w:p w:rsidR="00CB3329" w:rsidRDefault="00F4655B">
      <w:pPr>
        <w:tabs>
          <w:tab w:val="left" w:pos="8614"/>
        </w:tabs>
        <w:spacing w:before="169"/>
        <w:ind w:left="5914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Suplementação: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5.000,00</w:t>
      </w:r>
    </w:p>
    <w:p w:rsidR="00CB3329" w:rsidRDefault="00F4655B">
      <w:pPr>
        <w:pStyle w:val="Corpodetexto"/>
        <w:spacing w:before="148" w:line="237" w:lineRule="auto"/>
        <w:ind w:left="1120" w:right="277" w:firstLine="2220"/>
      </w:pPr>
      <w:r>
        <w:rPr>
          <w:b/>
        </w:rPr>
        <w:t>Artigo 2º</w:t>
      </w:r>
      <w:r>
        <w:rPr>
          <w:b/>
          <w:spacing w:val="80"/>
          <w:w w:val="150"/>
        </w:rPr>
        <w:t xml:space="preserve"> </w:t>
      </w:r>
      <w:r>
        <w:t>Para atender o disposto no Artigo 1º deste Decreto</w:t>
      </w:r>
      <w:r w:rsidR="00E50CFF">
        <w:t xml:space="preserve"> servirá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Dotações</w:t>
      </w:r>
      <w:r>
        <w:rPr>
          <w:spacing w:val="-7"/>
        </w:rPr>
        <w:t xml:space="preserve"> </w:t>
      </w:r>
      <w:r>
        <w:t>Orçamentárias,</w:t>
      </w:r>
      <w:r>
        <w:rPr>
          <w:spacing w:val="-7"/>
        </w:rPr>
        <w:t xml:space="preserve"> </w:t>
      </w:r>
      <w:proofErr w:type="gramStart"/>
      <w:r>
        <w:t>conform</w:t>
      </w:r>
      <w:proofErr w:type="gramEnd"/>
    </w:p>
    <w:p w:rsidR="00CB3329" w:rsidRDefault="00E50CFF">
      <w:pPr>
        <w:pStyle w:val="Corpodetexto"/>
        <w:spacing w:before="10"/>
        <w:ind w:left="408"/>
      </w:pPr>
      <w:bookmarkStart w:id="0" w:name="_GoBack"/>
      <w:bookmarkEnd w:id="0"/>
      <w:r>
        <w:t>Discriminação</w:t>
      </w:r>
      <w:r w:rsidR="00F4655B">
        <w:rPr>
          <w:spacing w:val="-4"/>
        </w:rPr>
        <w:t xml:space="preserve"> </w:t>
      </w:r>
      <w:r w:rsidR="00F4655B">
        <w:t>abaixo,</w:t>
      </w:r>
      <w:r w:rsidR="00F4655B">
        <w:rPr>
          <w:spacing w:val="-3"/>
        </w:rPr>
        <w:t xml:space="preserve"> </w:t>
      </w:r>
      <w:r w:rsidR="00F4655B">
        <w:t>de</w:t>
      </w:r>
      <w:r w:rsidR="00F4655B">
        <w:rPr>
          <w:spacing w:val="-5"/>
        </w:rPr>
        <w:t xml:space="preserve"> </w:t>
      </w:r>
      <w:r w:rsidR="00F4655B">
        <w:t>acordo</w:t>
      </w:r>
      <w:r w:rsidR="00F4655B">
        <w:rPr>
          <w:spacing w:val="-4"/>
        </w:rPr>
        <w:t xml:space="preserve"> </w:t>
      </w:r>
      <w:r w:rsidR="00F4655B">
        <w:t>com</w:t>
      </w:r>
      <w:r w:rsidR="00F4655B">
        <w:rPr>
          <w:spacing w:val="-3"/>
        </w:rPr>
        <w:t xml:space="preserve"> </w:t>
      </w:r>
      <w:r w:rsidR="00F4655B">
        <w:t>o</w:t>
      </w:r>
      <w:r w:rsidR="00F4655B">
        <w:rPr>
          <w:spacing w:val="-4"/>
        </w:rPr>
        <w:t xml:space="preserve"> </w:t>
      </w:r>
      <w:r w:rsidR="00F4655B">
        <w:t>Artigo</w:t>
      </w:r>
      <w:r w:rsidR="00F4655B">
        <w:rPr>
          <w:spacing w:val="-3"/>
        </w:rPr>
        <w:t xml:space="preserve"> </w:t>
      </w:r>
      <w:r w:rsidR="00F4655B">
        <w:t>43,</w:t>
      </w:r>
      <w:r w:rsidR="00F4655B">
        <w:rPr>
          <w:spacing w:val="-2"/>
        </w:rPr>
        <w:t xml:space="preserve"> </w:t>
      </w:r>
      <w:r w:rsidR="00F4655B">
        <w:t>§</w:t>
      </w:r>
      <w:r w:rsidR="00F4655B">
        <w:rPr>
          <w:spacing w:val="-3"/>
        </w:rPr>
        <w:t xml:space="preserve"> </w:t>
      </w:r>
      <w:r w:rsidR="00F4655B">
        <w:t>1º,</w:t>
      </w:r>
      <w:r w:rsidR="00F4655B">
        <w:rPr>
          <w:spacing w:val="-4"/>
        </w:rPr>
        <w:t xml:space="preserve"> </w:t>
      </w:r>
      <w:r w:rsidR="00F4655B">
        <w:t>Inciso</w:t>
      </w:r>
      <w:r w:rsidR="00F4655B">
        <w:rPr>
          <w:spacing w:val="-3"/>
        </w:rPr>
        <w:t xml:space="preserve"> </w:t>
      </w:r>
      <w:r w:rsidR="00F4655B">
        <w:t>III</w:t>
      </w:r>
      <w:r w:rsidR="00F4655B">
        <w:rPr>
          <w:spacing w:val="-10"/>
        </w:rPr>
        <w:t xml:space="preserve"> </w:t>
      </w:r>
      <w:r w:rsidR="00F4655B">
        <w:t>da</w:t>
      </w:r>
      <w:r w:rsidR="00F4655B">
        <w:rPr>
          <w:spacing w:val="-4"/>
        </w:rPr>
        <w:t xml:space="preserve"> </w:t>
      </w:r>
      <w:r w:rsidR="00F4655B">
        <w:t>Lei</w:t>
      </w:r>
      <w:r w:rsidR="00F4655B">
        <w:rPr>
          <w:spacing w:val="-3"/>
        </w:rPr>
        <w:t xml:space="preserve"> </w:t>
      </w:r>
      <w:r w:rsidR="00F4655B">
        <w:t>Federal</w:t>
      </w:r>
      <w:r w:rsidR="00F4655B">
        <w:rPr>
          <w:spacing w:val="-4"/>
        </w:rPr>
        <w:t xml:space="preserve"> </w:t>
      </w:r>
      <w:r w:rsidR="00F4655B">
        <w:t>nº</w:t>
      </w:r>
      <w:r w:rsidR="00F4655B">
        <w:rPr>
          <w:spacing w:val="53"/>
        </w:rPr>
        <w:t xml:space="preserve"> </w:t>
      </w:r>
      <w:r w:rsidR="00F4655B">
        <w:rPr>
          <w:spacing w:val="-2"/>
        </w:rPr>
        <w:t>4.320/64.</w:t>
      </w:r>
    </w:p>
    <w:p w:rsidR="00CB3329" w:rsidRDefault="00CB3329">
      <w:pPr>
        <w:pStyle w:val="Corpodetexto"/>
        <w:spacing w:before="81"/>
      </w:pPr>
    </w:p>
    <w:p w:rsidR="00CB3329" w:rsidRDefault="00F4655B">
      <w:pPr>
        <w:ind w:left="146"/>
        <w:rPr>
          <w:b/>
          <w:sz w:val="20"/>
        </w:rPr>
      </w:pPr>
      <w:r>
        <w:rPr>
          <w:b/>
          <w:spacing w:val="-2"/>
          <w:sz w:val="20"/>
          <w:u w:val="single"/>
        </w:rPr>
        <w:t>Redução</w:t>
      </w:r>
    </w:p>
    <w:p w:rsidR="00CB3329" w:rsidRDefault="00CB3329">
      <w:pPr>
        <w:pStyle w:val="Corpodetexto"/>
        <w:spacing w:before="1"/>
        <w:rPr>
          <w:b/>
          <w:sz w:val="7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349"/>
        <w:gridCol w:w="6935"/>
      </w:tblGrid>
      <w:tr w:rsidR="00CB3329">
        <w:trPr>
          <w:trHeight w:val="463"/>
        </w:trPr>
        <w:tc>
          <w:tcPr>
            <w:tcW w:w="2349" w:type="dxa"/>
          </w:tcPr>
          <w:p w:rsidR="00CB3329" w:rsidRDefault="00F4655B">
            <w:pPr>
              <w:pStyle w:val="TableParagraph"/>
              <w:spacing w:line="221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0.000.00.000.0000.0.000.</w:t>
            </w:r>
          </w:p>
        </w:tc>
        <w:tc>
          <w:tcPr>
            <w:tcW w:w="6935" w:type="dxa"/>
          </w:tcPr>
          <w:p w:rsidR="00CB3329" w:rsidRDefault="00F4655B">
            <w:pPr>
              <w:pStyle w:val="TableParagraph"/>
              <w:spacing w:line="221" w:lineRule="exact"/>
              <w:ind w:left="701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ESPORTE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E</w:t>
            </w:r>
            <w:proofErr w:type="gramEnd"/>
          </w:p>
          <w:p w:rsidR="00CB3329" w:rsidRDefault="00F4655B">
            <w:pPr>
              <w:pStyle w:val="TableParagraph"/>
              <w:spacing w:before="5" w:line="217" w:lineRule="exact"/>
              <w:ind w:left="701"/>
              <w:rPr>
                <w:sz w:val="20"/>
              </w:rPr>
            </w:pPr>
            <w:r>
              <w:rPr>
                <w:spacing w:val="-2"/>
                <w:sz w:val="20"/>
              </w:rPr>
              <w:t>LAZER</w:t>
            </w:r>
          </w:p>
        </w:tc>
      </w:tr>
      <w:tr w:rsidR="00CB3329">
        <w:trPr>
          <w:trHeight w:val="238"/>
        </w:trPr>
        <w:tc>
          <w:tcPr>
            <w:tcW w:w="2349" w:type="dxa"/>
          </w:tcPr>
          <w:p w:rsidR="00CB3329" w:rsidRDefault="00F4655B">
            <w:pPr>
              <w:pStyle w:val="TableParagraph"/>
              <w:spacing w:line="219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10.020.00.000.0000.0.000.</w:t>
            </w:r>
          </w:p>
        </w:tc>
        <w:tc>
          <w:tcPr>
            <w:tcW w:w="6935" w:type="dxa"/>
          </w:tcPr>
          <w:p w:rsidR="00CB3329" w:rsidRDefault="00F4655B">
            <w:pPr>
              <w:pStyle w:val="TableParagraph"/>
              <w:spacing w:line="219" w:lineRule="exact"/>
              <w:ind w:left="70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</w:t>
            </w:r>
            <w:proofErr w:type="gramEnd"/>
          </w:p>
        </w:tc>
      </w:tr>
      <w:tr w:rsidR="00CB3329">
        <w:trPr>
          <w:trHeight w:val="256"/>
        </w:trPr>
        <w:tc>
          <w:tcPr>
            <w:tcW w:w="2349" w:type="dxa"/>
          </w:tcPr>
          <w:p w:rsidR="00CB3329" w:rsidRDefault="00F4655B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0.020.12.365.0005.2.139.</w:t>
            </w:r>
          </w:p>
        </w:tc>
        <w:tc>
          <w:tcPr>
            <w:tcW w:w="6935" w:type="dxa"/>
          </w:tcPr>
          <w:p w:rsidR="00CB3329" w:rsidRDefault="00F4655B">
            <w:pPr>
              <w:pStyle w:val="TableParagraph"/>
              <w:spacing w:before="1"/>
              <w:ind w:left="701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PRE-</w:t>
            </w:r>
            <w:r>
              <w:rPr>
                <w:spacing w:val="-2"/>
                <w:sz w:val="20"/>
              </w:rPr>
              <w:t>ESCOLA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CB3329">
        <w:trPr>
          <w:trHeight w:val="245"/>
        </w:trPr>
        <w:tc>
          <w:tcPr>
            <w:tcW w:w="2349" w:type="dxa"/>
          </w:tcPr>
          <w:p w:rsidR="00CB3329" w:rsidRDefault="00F4655B">
            <w:pPr>
              <w:pStyle w:val="TableParagraph"/>
              <w:spacing w:before="16" w:line="210" w:lineRule="exact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299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6935" w:type="dxa"/>
          </w:tcPr>
          <w:p w:rsidR="00CB3329" w:rsidRDefault="00F4655B">
            <w:pPr>
              <w:pStyle w:val="TableParagraph"/>
              <w:tabs>
                <w:tab w:val="left" w:pos="6180"/>
              </w:tabs>
              <w:spacing w:before="16"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01103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VENCIMENTOS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5.000,00</w:t>
            </w:r>
          </w:p>
        </w:tc>
      </w:tr>
    </w:tbl>
    <w:p w:rsidR="00CB3329" w:rsidRDefault="00CB3329">
      <w:pPr>
        <w:spacing w:line="210" w:lineRule="exact"/>
        <w:rPr>
          <w:sz w:val="20"/>
        </w:rPr>
        <w:sectPr w:rsidR="00CB3329">
          <w:headerReference w:type="default" r:id="rId7"/>
          <w:type w:val="continuous"/>
          <w:pgSz w:w="11900" w:h="16840"/>
          <w:pgMar w:top="2240" w:right="1040" w:bottom="280" w:left="1320" w:header="893" w:footer="0" w:gutter="0"/>
          <w:pgNumType w:start="1"/>
          <w:cols w:space="720"/>
        </w:sectPr>
      </w:pPr>
    </w:p>
    <w:p w:rsidR="00CB3329" w:rsidRDefault="00F4655B">
      <w:pPr>
        <w:spacing w:before="11"/>
        <w:jc w:val="right"/>
        <w:rPr>
          <w:sz w:val="20"/>
        </w:rPr>
      </w:pPr>
      <w:r>
        <w:rPr>
          <w:sz w:val="20"/>
        </w:rPr>
        <w:lastRenderedPageBreak/>
        <w:t>PESSOAL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CIVIL</w:t>
      </w:r>
    </w:p>
    <w:p w:rsidR="00CB3329" w:rsidRDefault="00F4655B">
      <w:pPr>
        <w:spacing w:before="136"/>
        <w:rPr>
          <w:sz w:val="20"/>
        </w:rPr>
      </w:pPr>
      <w:r>
        <w:br w:type="column"/>
      </w:r>
    </w:p>
    <w:p w:rsidR="00CB3329" w:rsidRDefault="00F4655B">
      <w:pPr>
        <w:tabs>
          <w:tab w:val="left" w:pos="3949"/>
        </w:tabs>
        <w:ind w:left="1799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Redução: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5.000,00</w:t>
      </w:r>
    </w:p>
    <w:p w:rsidR="00CB3329" w:rsidRDefault="00CB3329">
      <w:pPr>
        <w:rPr>
          <w:sz w:val="20"/>
        </w:rPr>
        <w:sectPr w:rsidR="00CB3329">
          <w:type w:val="continuous"/>
          <w:pgSz w:w="11900" w:h="16840"/>
          <w:pgMar w:top="2240" w:right="1040" w:bottom="280" w:left="1320" w:header="893" w:footer="0" w:gutter="0"/>
          <w:cols w:num="2" w:space="720" w:equalWidth="0">
            <w:col w:w="4625" w:space="40"/>
            <w:col w:w="4875"/>
          </w:cols>
        </w:sectPr>
      </w:pPr>
    </w:p>
    <w:p w:rsidR="00CB3329" w:rsidRDefault="00CB3329">
      <w:pPr>
        <w:pStyle w:val="Corpodetexto"/>
        <w:rPr>
          <w:b/>
        </w:rPr>
      </w:pPr>
    </w:p>
    <w:p w:rsidR="00CB3329" w:rsidRDefault="00CB3329">
      <w:pPr>
        <w:pStyle w:val="Corpodetexto"/>
        <w:spacing w:before="20"/>
        <w:rPr>
          <w:b/>
        </w:rPr>
      </w:pPr>
    </w:p>
    <w:p w:rsidR="00CB3329" w:rsidRDefault="00F4655B">
      <w:pPr>
        <w:pStyle w:val="Corpodetexto"/>
        <w:spacing w:line="247" w:lineRule="auto"/>
        <w:ind w:left="146" w:firstLine="3240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</w:rPr>
        <w:t>º</w:t>
      </w:r>
      <w:r>
        <w:rPr>
          <w:b/>
          <w:spacing w:val="27"/>
        </w:rPr>
        <w:t xml:space="preserve"> </w:t>
      </w:r>
      <w:r>
        <w:t>- Este Decreto entrará em vigor na data de sua</w:t>
      </w:r>
      <w:r>
        <w:rPr>
          <w:spacing w:val="80"/>
        </w:rPr>
        <w:t xml:space="preserve"> </w:t>
      </w:r>
      <w:r>
        <w:t>publicação, revogadas as disposições em contrário.</w:t>
      </w:r>
    </w:p>
    <w:p w:rsidR="00CB3329" w:rsidRDefault="00CB3329">
      <w:pPr>
        <w:pStyle w:val="Corpodetexto"/>
        <w:spacing w:before="8"/>
      </w:pPr>
    </w:p>
    <w:p w:rsidR="00CB3329" w:rsidRDefault="00F4655B">
      <w:pPr>
        <w:pStyle w:val="Corpodetexto"/>
        <w:spacing w:line="247" w:lineRule="auto"/>
        <w:ind w:left="146" w:right="277" w:firstLine="2880"/>
      </w:pPr>
      <w:r>
        <w:t xml:space="preserve">Edifício da Prefeitura Municipal de Quarto </w:t>
      </w:r>
      <w:proofErr w:type="gramStart"/>
      <w:r>
        <w:t>Centenário</w:t>
      </w:r>
      <w:r>
        <w:rPr>
          <w:spacing w:val="40"/>
        </w:rPr>
        <w:t xml:space="preserve"> </w:t>
      </w:r>
      <w:r>
        <w:t>,</w:t>
      </w:r>
      <w:proofErr w:type="gramEnd"/>
      <w:r>
        <w:t xml:space="preserve"> Estado do Paraná, em</w:t>
      </w:r>
      <w:r>
        <w:rPr>
          <w:spacing w:val="40"/>
        </w:rPr>
        <w:t xml:space="preserve"> </w:t>
      </w:r>
      <w:r>
        <w:t>29 de novembro de 2023.</w:t>
      </w: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spacing w:before="88"/>
        <w:rPr>
          <w:sz w:val="20"/>
        </w:rPr>
      </w:pPr>
    </w:p>
    <w:p w:rsidR="00CB3329" w:rsidRDefault="00F4655B">
      <w:pPr>
        <w:tabs>
          <w:tab w:val="left" w:pos="5244"/>
        </w:tabs>
        <w:spacing w:line="20" w:lineRule="exact"/>
        <w:ind w:left="14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5" coordorigin="0,0" coordsize="3930,20">
                <v:rect style="position:absolute;left:0;top:0;width:3930;height:2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7" coordorigin="0,0" coordsize="3930,20">
                <v:rect style="position:absolute;left:0;top:0;width:3930;height:20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CB3329" w:rsidRDefault="00CB3329">
      <w:pPr>
        <w:spacing w:line="20" w:lineRule="exact"/>
        <w:rPr>
          <w:sz w:val="2"/>
        </w:rPr>
        <w:sectPr w:rsidR="00CB3329">
          <w:pgSz w:w="11900" w:h="16840"/>
          <w:pgMar w:top="2240" w:right="1040" w:bottom="280" w:left="1320" w:header="893" w:footer="0" w:gutter="0"/>
          <w:cols w:space="720"/>
        </w:sectPr>
      </w:pPr>
    </w:p>
    <w:p w:rsidR="00CB3329" w:rsidRDefault="00F4655B">
      <w:pPr>
        <w:spacing w:before="11" w:line="297" w:lineRule="auto"/>
        <w:ind w:left="1164" w:right="38" w:firstLine="146"/>
        <w:rPr>
          <w:sz w:val="18"/>
        </w:rPr>
      </w:pPr>
      <w:r>
        <w:rPr>
          <w:sz w:val="18"/>
        </w:rPr>
        <w:lastRenderedPageBreak/>
        <w:t>WILSON AKIO ABE PREFEITO</w:t>
      </w:r>
      <w:r>
        <w:rPr>
          <w:spacing w:val="-12"/>
          <w:sz w:val="18"/>
        </w:rPr>
        <w:t xml:space="preserve"> </w:t>
      </w:r>
      <w:r>
        <w:rPr>
          <w:sz w:val="18"/>
        </w:rPr>
        <w:t>MUNICIPAL</w:t>
      </w:r>
    </w:p>
    <w:p w:rsidR="00CB3329" w:rsidRDefault="00F4655B">
      <w:pPr>
        <w:spacing w:before="11" w:line="297" w:lineRule="auto"/>
        <w:ind w:left="1164" w:right="506" w:firstLine="724"/>
        <w:rPr>
          <w:sz w:val="18"/>
        </w:rPr>
      </w:pPr>
      <w:r>
        <w:br w:type="column"/>
      </w:r>
      <w:r>
        <w:rPr>
          <w:sz w:val="18"/>
        </w:rPr>
        <w:lastRenderedPageBreak/>
        <w:t>CARLOS AUGUSTO DA SILVA SECRETÁRIO</w:t>
      </w:r>
      <w:r>
        <w:rPr>
          <w:spacing w:val="-12"/>
          <w:sz w:val="18"/>
        </w:rPr>
        <w:t xml:space="preserve"> </w:t>
      </w:r>
      <w:r>
        <w:rPr>
          <w:sz w:val="18"/>
        </w:rPr>
        <w:t>MUNICIPAL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FAZENDA</w:t>
      </w:r>
      <w:r>
        <w:rPr>
          <w:spacing w:val="-11"/>
          <w:sz w:val="18"/>
        </w:rPr>
        <w:t xml:space="preserve"> </w:t>
      </w:r>
      <w:r>
        <w:rPr>
          <w:sz w:val="18"/>
        </w:rPr>
        <w:t>INTE</w:t>
      </w:r>
    </w:p>
    <w:p w:rsidR="00CB3329" w:rsidRDefault="00CB3329">
      <w:pPr>
        <w:spacing w:line="297" w:lineRule="auto"/>
        <w:rPr>
          <w:sz w:val="18"/>
        </w:rPr>
        <w:sectPr w:rsidR="00CB3329">
          <w:type w:val="continuous"/>
          <w:pgSz w:w="11900" w:h="16840"/>
          <w:pgMar w:top="2240" w:right="1040" w:bottom="280" w:left="1320" w:header="893" w:footer="0" w:gutter="0"/>
          <w:cols w:num="2" w:space="720" w:equalWidth="0">
            <w:col w:w="3093" w:space="987"/>
            <w:col w:w="5460"/>
          </w:cols>
        </w:sectPr>
      </w:pPr>
    </w:p>
    <w:p w:rsidR="00CB3329" w:rsidRDefault="00CB3329">
      <w:pPr>
        <w:pStyle w:val="Corpodetexto"/>
        <w:rPr>
          <w:sz w:val="20"/>
        </w:rPr>
      </w:pPr>
    </w:p>
    <w:p w:rsidR="00CB3329" w:rsidRDefault="00CB3329">
      <w:pPr>
        <w:pStyle w:val="Corpodetexto"/>
        <w:spacing w:before="212"/>
        <w:rPr>
          <w:sz w:val="20"/>
        </w:rPr>
      </w:pPr>
    </w:p>
    <w:p w:rsidR="00CB3329" w:rsidRDefault="00F4655B">
      <w:pPr>
        <w:pStyle w:val="Corpodetexto"/>
        <w:spacing w:line="20" w:lineRule="exact"/>
        <w:ind w:left="14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9" coordorigin="0,0" coordsize="3930,20">
                <v:rect style="position:absolute;left:0;top:0;width:3930;height:20" id="docshape10" filled="true" fillcolor="#000000" stroked="false">
                  <v:fill type="solid"/>
                </v:rect>
              </v:group>
            </w:pict>
          </mc:Fallback>
        </mc:AlternateContent>
      </w:r>
    </w:p>
    <w:p w:rsidR="00CB3329" w:rsidRDefault="00F4655B">
      <w:pPr>
        <w:spacing w:before="11" w:line="295" w:lineRule="auto"/>
        <w:ind w:left="1024" w:right="6349" w:firstLine="213"/>
        <w:rPr>
          <w:sz w:val="18"/>
        </w:rPr>
      </w:pPr>
      <w:r>
        <w:rPr>
          <w:sz w:val="18"/>
        </w:rPr>
        <w:t>ANTONIO BOLONHA TEC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>
        <w:rPr>
          <w:sz w:val="18"/>
        </w:rPr>
        <w:t>CONTABILIDADE</w:t>
      </w:r>
    </w:p>
    <w:sectPr w:rsidR="00CB3329">
      <w:type w:val="continuous"/>
      <w:pgSz w:w="11900" w:h="16840"/>
      <w:pgMar w:top="2240" w:right="1040" w:bottom="280" w:left="1320" w:header="8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5B" w:rsidRDefault="00F4655B">
      <w:r>
        <w:separator/>
      </w:r>
    </w:p>
  </w:endnote>
  <w:endnote w:type="continuationSeparator" w:id="0">
    <w:p w:rsidR="00F4655B" w:rsidRDefault="00F4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5B" w:rsidRDefault="00F4655B">
      <w:r>
        <w:separator/>
      </w:r>
    </w:p>
  </w:footnote>
  <w:footnote w:type="continuationSeparator" w:id="0">
    <w:p w:rsidR="00F4655B" w:rsidRDefault="00F46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29" w:rsidRDefault="00F465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0768" behindDoc="1" locked="0" layoutInCell="1" allowOverlap="1">
          <wp:simplePos x="0" y="0"/>
          <wp:positionH relativeFrom="page">
            <wp:posOffset>937631</wp:posOffset>
          </wp:positionH>
          <wp:positionV relativeFrom="page">
            <wp:posOffset>566982</wp:posOffset>
          </wp:positionV>
          <wp:extent cx="904957" cy="8568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957" cy="856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1835985</wp:posOffset>
              </wp:positionH>
              <wp:positionV relativeFrom="page">
                <wp:posOffset>571846</wp:posOffset>
              </wp:positionV>
              <wp:extent cx="291528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28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329" w:rsidRDefault="00F4655B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CB3329" w:rsidRDefault="00F4655B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565765pt;margin-top:45.027245pt;width:229.55pt;height:29.25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>
                    <w:pPr>
                      <w:spacing w:before="29"/>
                      <w:ind w:left="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6042608</wp:posOffset>
              </wp:positionH>
              <wp:positionV relativeFrom="page">
                <wp:posOffset>579054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329" w:rsidRDefault="00F4655B">
                          <w:pPr>
                            <w:spacing w:before="12" w:line="244" w:lineRule="auto"/>
                            <w:ind w:left="7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Elotech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**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29/11/2023</w:t>
                          </w:r>
                        </w:p>
                        <w:p w:rsidR="00CB3329" w:rsidRDefault="00F4655B">
                          <w:pPr>
                            <w:ind w:left="2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5.795959pt;margin-top:45.594822pt;width:51.3pt;height:33.1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line="244" w:lineRule="auto" w:before="12"/>
                      <w:ind w:left="7" w:right="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Elotech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** </w:t>
                    </w:r>
                    <w:r>
                      <w:rPr>
                        <w:spacing w:val="-2"/>
                        <w:sz w:val="18"/>
                      </w:rPr>
                      <w:t>29/11/2023</w:t>
                    </w:r>
                  </w:p>
                  <w:p>
                    <w:pPr>
                      <w:spacing w:before="0"/>
                      <w:ind w:left="2" w:right="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Pág. </w:t>
                    </w:r>
                    <w:r>
                      <w:rPr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2090516</wp:posOffset>
              </wp:positionH>
              <wp:positionV relativeFrom="page">
                <wp:posOffset>1230537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329" w:rsidRDefault="00F4655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4.607574pt;margin-top:96.892738pt;width:45.2pt;height:12pt;mso-position-horizontal-relative:page;mso-position-vertical-relative:page;z-index:-15794176" type="#_x0000_t202" id="docshape3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2805387</wp:posOffset>
              </wp:positionH>
              <wp:positionV relativeFrom="page">
                <wp:posOffset>1230537</wp:posOffset>
              </wp:positionV>
              <wp:extent cx="28130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329" w:rsidRDefault="00F4655B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0.896683pt;margin-top:96.892738pt;width:22.15pt;height:12pt;mso-position-horizontal-relative:page;mso-position-vertical-relative:page;z-index:-15793664" type="#_x0000_t202" id="docshape4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3329"/>
    <w:rsid w:val="00CB3329"/>
    <w:rsid w:val="00E50CFF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69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69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Nilson</cp:lastModifiedBy>
  <cp:revision>2</cp:revision>
  <dcterms:created xsi:type="dcterms:W3CDTF">2023-11-29T17:55:00Z</dcterms:created>
  <dcterms:modified xsi:type="dcterms:W3CDTF">2023-11-29T17:57:00Z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2023-11-29T00:00:00Z</vt:filetime>
  </property>
</Properties>
</file>